
<file path=[Content_Types].xml><?xml version="1.0" encoding="utf-8"?>
<Types xmlns="http://schemas.openxmlformats.org/package/2006/content-types"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4CAB" w:rsidRPr="007C4CAB" w:rsidRDefault="007C4CAB" w:rsidP="007C4CAB">
      <w:pPr>
        <w:widowControl w:val="0"/>
        <w:autoSpaceDE w:val="0"/>
        <w:autoSpaceDN w:val="0"/>
        <w:adjustRightInd w:val="0"/>
        <w:spacing w:after="0" w:line="308" w:lineRule="exact"/>
        <w:jc w:val="center"/>
        <w:rPr>
          <w:rFonts w:ascii="Times New Roman" w:hAnsi="Times New Roman"/>
          <w:b/>
          <w:sz w:val="28"/>
          <w:szCs w:val="28"/>
          <w:lang w:val="ru-RU"/>
        </w:rPr>
      </w:pPr>
      <w:r>
        <w:rPr>
          <w:rFonts w:ascii="Times New Roman" w:hAnsi="Times New Roman"/>
          <w:b/>
          <w:sz w:val="28"/>
          <w:szCs w:val="28"/>
          <w:lang w:val="ru-RU"/>
        </w:rPr>
        <w:t xml:space="preserve">Ведение беременности и роды в Израиле (программа </w:t>
      </w:r>
      <w:r>
        <w:rPr>
          <w:rFonts w:ascii="Times New Roman" w:hAnsi="Times New Roman"/>
          <w:b/>
          <w:sz w:val="28"/>
          <w:szCs w:val="28"/>
        </w:rPr>
        <w:t>VIP</w:t>
      </w:r>
      <w:r>
        <w:rPr>
          <w:rFonts w:ascii="Times New Roman" w:hAnsi="Times New Roman"/>
          <w:b/>
          <w:sz w:val="28"/>
          <w:szCs w:val="28"/>
          <w:lang w:val="ru-RU"/>
        </w:rPr>
        <w:t>)</w:t>
      </w:r>
    </w:p>
    <w:p w:rsidR="007C4CAB" w:rsidRPr="007C4CAB" w:rsidRDefault="007C4CAB" w:rsidP="007C4CAB">
      <w:pPr>
        <w:widowControl w:val="0"/>
        <w:overflowPunct w:val="0"/>
        <w:autoSpaceDE w:val="0"/>
        <w:autoSpaceDN w:val="0"/>
        <w:adjustRightInd w:val="0"/>
        <w:spacing w:after="0" w:line="252" w:lineRule="auto"/>
        <w:ind w:left="720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7110C3" w:rsidRPr="007C4CAB" w:rsidRDefault="00E3351A" w:rsidP="00B36BE8">
      <w:pPr>
        <w:widowControl w:val="0"/>
        <w:numPr>
          <w:ilvl w:val="0"/>
          <w:numId w:val="6"/>
        </w:numPr>
        <w:overflowPunct w:val="0"/>
        <w:autoSpaceDE w:val="0"/>
        <w:autoSpaceDN w:val="0"/>
        <w:adjustRightInd w:val="0"/>
        <w:spacing w:after="0" w:line="252" w:lineRule="auto"/>
        <w:ind w:left="284" w:hanging="284"/>
        <w:jc w:val="both"/>
        <w:rPr>
          <w:rFonts w:ascii="Times New Roman" w:hAnsi="Times New Roman"/>
          <w:sz w:val="24"/>
          <w:szCs w:val="24"/>
          <w:lang w:val="ru-RU"/>
        </w:rPr>
      </w:pPr>
      <w:r w:rsidRPr="007C4CAB">
        <w:rPr>
          <w:rFonts w:ascii="Times New Roman" w:hAnsi="Times New Roman"/>
          <w:sz w:val="24"/>
          <w:szCs w:val="24"/>
          <w:lang w:val="ru-RU"/>
        </w:rPr>
        <w:t xml:space="preserve">С помощью израильских медиков, вы сможете контролировать развитие Вашего малыша, а также собственное состояние здоровья, чтобы подготовиться к родам наилучшим образом. </w:t>
      </w:r>
    </w:p>
    <w:p w:rsidR="007110C3" w:rsidRPr="007C4CAB" w:rsidRDefault="007110C3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/>
          <w:sz w:val="24"/>
          <w:szCs w:val="24"/>
          <w:lang w:val="ru-RU"/>
        </w:rPr>
      </w:pPr>
    </w:p>
    <w:p w:rsidR="00B36BE8" w:rsidRPr="00B36BE8" w:rsidRDefault="00E3351A" w:rsidP="00B36BE8">
      <w:pPr>
        <w:widowControl w:val="0"/>
        <w:numPr>
          <w:ilvl w:val="0"/>
          <w:numId w:val="5"/>
        </w:numPr>
        <w:overflowPunct w:val="0"/>
        <w:autoSpaceDE w:val="0"/>
        <w:autoSpaceDN w:val="0"/>
        <w:adjustRightInd w:val="0"/>
        <w:spacing w:after="0" w:line="273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7C4CAB">
        <w:rPr>
          <w:rFonts w:ascii="Times New Roman" w:hAnsi="Times New Roman"/>
          <w:sz w:val="24"/>
          <w:szCs w:val="24"/>
          <w:lang w:val="ru-RU"/>
        </w:rPr>
        <w:t xml:space="preserve">Согласно статистике, при впечатляющих показателях рождаемости в Израиле очень высок и процент удачных родов. Все родильные отделения израильских медицинских центров располагают оборудованием, в полной мере обеспечивающим физиотерапевтические, перинатальные и прочие виды обследований, необходимых будущей маме и малышу до и после родов в Израиле. </w:t>
      </w:r>
    </w:p>
    <w:p w:rsidR="007110C3" w:rsidRPr="007C4CAB" w:rsidRDefault="007110C3">
      <w:pPr>
        <w:widowControl w:val="0"/>
        <w:autoSpaceDE w:val="0"/>
        <w:autoSpaceDN w:val="0"/>
        <w:adjustRightInd w:val="0"/>
        <w:spacing w:after="0" w:line="4" w:lineRule="exact"/>
        <w:rPr>
          <w:rFonts w:ascii="Times New Roman" w:hAnsi="Times New Roman"/>
          <w:sz w:val="24"/>
          <w:szCs w:val="24"/>
        </w:rPr>
      </w:pPr>
    </w:p>
    <w:p w:rsidR="00B36BE8" w:rsidRDefault="00B36BE8" w:rsidP="00B36BE8">
      <w:pPr>
        <w:widowControl w:val="0"/>
        <w:numPr>
          <w:ilvl w:val="0"/>
          <w:numId w:val="5"/>
        </w:numPr>
        <w:overflowPunct w:val="0"/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Качество медицинских услуг и </w:t>
      </w:r>
      <w:r w:rsidR="00E3351A" w:rsidRPr="007C4CAB">
        <w:rPr>
          <w:rFonts w:ascii="Times New Roman" w:hAnsi="Times New Roman"/>
          <w:sz w:val="24"/>
          <w:szCs w:val="24"/>
          <w:lang w:val="ru-RU"/>
        </w:rPr>
        <w:t xml:space="preserve">профессионализм врачей соответствуют наивысшим европейским стандартам. </w:t>
      </w:r>
    </w:p>
    <w:p w:rsidR="007110C3" w:rsidRPr="00B36BE8" w:rsidRDefault="00E3351A" w:rsidP="00B36BE8">
      <w:pPr>
        <w:widowControl w:val="0"/>
        <w:numPr>
          <w:ilvl w:val="0"/>
          <w:numId w:val="5"/>
        </w:numPr>
        <w:overflowPunct w:val="0"/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  <w:lang w:val="ru-RU"/>
        </w:rPr>
      </w:pPr>
      <w:proofErr w:type="spellStart"/>
      <w:r w:rsidRPr="00B36BE8">
        <w:rPr>
          <w:rFonts w:ascii="Times New Roman" w:hAnsi="Times New Roman"/>
          <w:sz w:val="24"/>
          <w:szCs w:val="24"/>
          <w:lang w:val="ru-RU"/>
        </w:rPr>
        <w:t>Пренатальная</w:t>
      </w:r>
      <w:proofErr w:type="spellEnd"/>
      <w:r w:rsidRPr="00B36BE8">
        <w:rPr>
          <w:rFonts w:ascii="Times New Roman" w:hAnsi="Times New Roman"/>
          <w:sz w:val="24"/>
          <w:szCs w:val="24"/>
          <w:lang w:val="ru-RU"/>
        </w:rPr>
        <w:t xml:space="preserve"> (дородовая, внутриутробная) диагностика в Израиле предназначена для выявлений дородовых генетических и кардиологических патологий у плода</w:t>
      </w:r>
      <w:r w:rsidR="00B36BE8">
        <w:rPr>
          <w:rFonts w:ascii="Times New Roman" w:hAnsi="Times New Roman"/>
          <w:sz w:val="24"/>
          <w:szCs w:val="24"/>
          <w:lang w:val="ru-RU"/>
        </w:rPr>
        <w:t xml:space="preserve"> и</w:t>
      </w:r>
      <w:r w:rsidRPr="00B36BE8">
        <w:rPr>
          <w:rFonts w:ascii="Times New Roman" w:hAnsi="Times New Roman"/>
          <w:sz w:val="24"/>
          <w:szCs w:val="24"/>
          <w:lang w:val="ru-RU"/>
        </w:rPr>
        <w:t xml:space="preserve"> </w:t>
      </w:r>
    </w:p>
    <w:p w:rsidR="007110C3" w:rsidRPr="007C4CAB" w:rsidRDefault="007110C3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/>
          <w:sz w:val="24"/>
          <w:szCs w:val="24"/>
          <w:lang w:val="ru-RU"/>
        </w:rPr>
      </w:pPr>
    </w:p>
    <w:p w:rsidR="007110C3" w:rsidRPr="007C4CAB" w:rsidRDefault="00E3351A" w:rsidP="00B36BE8">
      <w:pPr>
        <w:widowControl w:val="0"/>
        <w:overflowPunct w:val="0"/>
        <w:autoSpaceDE w:val="0"/>
        <w:autoSpaceDN w:val="0"/>
        <w:adjustRightInd w:val="0"/>
        <w:spacing w:after="0" w:line="308" w:lineRule="auto"/>
        <w:ind w:left="284"/>
        <w:jc w:val="both"/>
        <w:rPr>
          <w:rFonts w:ascii="Times New Roman" w:hAnsi="Times New Roman"/>
          <w:sz w:val="24"/>
          <w:szCs w:val="24"/>
          <w:lang w:val="ru-RU"/>
        </w:rPr>
      </w:pPr>
      <w:r w:rsidRPr="007C4CAB">
        <w:rPr>
          <w:rFonts w:ascii="Times New Roman" w:hAnsi="Times New Roman"/>
          <w:sz w:val="24"/>
          <w:szCs w:val="24"/>
          <w:lang w:val="ru-RU"/>
        </w:rPr>
        <w:t xml:space="preserve">включает в себя </w:t>
      </w:r>
      <w:proofErr w:type="spellStart"/>
      <w:r w:rsidRPr="007C4CAB">
        <w:rPr>
          <w:rFonts w:ascii="Times New Roman" w:hAnsi="Times New Roman"/>
          <w:sz w:val="24"/>
          <w:szCs w:val="24"/>
          <w:lang w:val="ru-RU"/>
        </w:rPr>
        <w:t>инвазивные</w:t>
      </w:r>
      <w:proofErr w:type="spellEnd"/>
      <w:r w:rsidRPr="007C4CAB">
        <w:rPr>
          <w:rFonts w:ascii="Times New Roman" w:hAnsi="Times New Roman"/>
          <w:sz w:val="24"/>
          <w:szCs w:val="24"/>
          <w:lang w:val="ru-RU"/>
        </w:rPr>
        <w:t xml:space="preserve"> и </w:t>
      </w:r>
      <w:proofErr w:type="spellStart"/>
      <w:r w:rsidRPr="007C4CAB">
        <w:rPr>
          <w:rFonts w:ascii="Times New Roman" w:hAnsi="Times New Roman"/>
          <w:sz w:val="24"/>
          <w:szCs w:val="24"/>
          <w:lang w:val="ru-RU"/>
        </w:rPr>
        <w:t>неинвазивные</w:t>
      </w:r>
      <w:proofErr w:type="spellEnd"/>
      <w:r w:rsidRPr="007C4CAB">
        <w:rPr>
          <w:rFonts w:ascii="Times New Roman" w:hAnsi="Times New Roman"/>
          <w:sz w:val="24"/>
          <w:szCs w:val="24"/>
          <w:lang w:val="ru-RU"/>
        </w:rPr>
        <w:t xml:space="preserve"> исследования. Точность постановки диагноза посредством </w:t>
      </w:r>
      <w:proofErr w:type="spellStart"/>
      <w:r w:rsidRPr="007C4CAB">
        <w:rPr>
          <w:rFonts w:ascii="Times New Roman" w:hAnsi="Times New Roman"/>
          <w:sz w:val="24"/>
          <w:szCs w:val="24"/>
          <w:lang w:val="ru-RU"/>
        </w:rPr>
        <w:t>пренатальной</w:t>
      </w:r>
      <w:proofErr w:type="spellEnd"/>
      <w:r w:rsidRPr="007C4CAB">
        <w:rPr>
          <w:rFonts w:ascii="Times New Roman" w:hAnsi="Times New Roman"/>
          <w:sz w:val="24"/>
          <w:szCs w:val="24"/>
          <w:lang w:val="ru-RU"/>
        </w:rPr>
        <w:t xml:space="preserve"> диагностики в Израиле — более 97%. </w:t>
      </w:r>
    </w:p>
    <w:p w:rsidR="007110C3" w:rsidRPr="007C4CAB" w:rsidRDefault="007110C3">
      <w:pPr>
        <w:widowControl w:val="0"/>
        <w:autoSpaceDE w:val="0"/>
        <w:autoSpaceDN w:val="0"/>
        <w:adjustRightInd w:val="0"/>
        <w:spacing w:after="0" w:line="164" w:lineRule="exact"/>
        <w:rPr>
          <w:rFonts w:ascii="Times New Roman" w:hAnsi="Times New Roman"/>
          <w:sz w:val="24"/>
          <w:szCs w:val="24"/>
          <w:lang w:val="ru-RU"/>
        </w:rPr>
      </w:pPr>
    </w:p>
    <w:p w:rsidR="007110C3" w:rsidRPr="007C4CAB" w:rsidRDefault="007C4CAB">
      <w:pPr>
        <w:widowControl w:val="0"/>
        <w:overflowPunct w:val="0"/>
        <w:autoSpaceDE w:val="0"/>
        <w:autoSpaceDN w:val="0"/>
        <w:adjustRightInd w:val="0"/>
        <w:spacing w:after="0" w:line="269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П</w:t>
      </w:r>
      <w:r w:rsidR="00E3351A" w:rsidRPr="007C4CAB">
        <w:rPr>
          <w:rFonts w:ascii="Times New Roman" w:hAnsi="Times New Roman"/>
          <w:sz w:val="24"/>
          <w:szCs w:val="24"/>
          <w:lang w:val="ru-RU"/>
        </w:rPr>
        <w:t>редлагае</w:t>
      </w:r>
      <w:r>
        <w:rPr>
          <w:rFonts w:ascii="Times New Roman" w:hAnsi="Times New Roman"/>
          <w:sz w:val="24"/>
          <w:szCs w:val="24"/>
          <w:lang w:val="ru-RU"/>
        </w:rPr>
        <w:t>м</w:t>
      </w:r>
      <w:r w:rsidR="00E3351A" w:rsidRPr="007C4CAB">
        <w:rPr>
          <w:rFonts w:ascii="Times New Roman" w:hAnsi="Times New Roman"/>
          <w:sz w:val="24"/>
          <w:szCs w:val="24"/>
          <w:lang w:val="ru-RU"/>
        </w:rPr>
        <w:t xml:space="preserve"> Вам организацию ведения беременности и родов в центре женского здоровья и роддоме в </w:t>
      </w:r>
      <w:proofErr w:type="spellStart"/>
      <w:r w:rsidR="00E3351A" w:rsidRPr="007C4CAB">
        <w:rPr>
          <w:rFonts w:ascii="Times New Roman" w:hAnsi="Times New Roman"/>
          <w:sz w:val="24"/>
          <w:szCs w:val="24"/>
          <w:lang w:val="ru-RU"/>
        </w:rPr>
        <w:t>Тель-Авивском</w:t>
      </w:r>
      <w:proofErr w:type="spellEnd"/>
      <w:r w:rsidR="00E3351A" w:rsidRPr="007C4CAB">
        <w:rPr>
          <w:rFonts w:ascii="Times New Roman" w:hAnsi="Times New Roman"/>
          <w:sz w:val="24"/>
          <w:szCs w:val="24"/>
          <w:lang w:val="ru-RU"/>
        </w:rPr>
        <w:t xml:space="preserve"> медицинском центре </w:t>
      </w:r>
      <w:proofErr w:type="spellStart"/>
      <w:r w:rsidR="00E3351A" w:rsidRPr="007C4CAB">
        <w:rPr>
          <w:rFonts w:ascii="Times New Roman" w:hAnsi="Times New Roman"/>
          <w:sz w:val="24"/>
          <w:szCs w:val="24"/>
          <w:lang w:val="ru-RU"/>
        </w:rPr>
        <w:t>Сураски</w:t>
      </w:r>
      <w:proofErr w:type="spellEnd"/>
      <w:r w:rsidR="00E3351A" w:rsidRPr="007C4CAB">
        <w:rPr>
          <w:rFonts w:ascii="Times New Roman" w:hAnsi="Times New Roman"/>
          <w:sz w:val="24"/>
          <w:szCs w:val="24"/>
          <w:lang w:val="ru-RU"/>
        </w:rPr>
        <w:t>.</w:t>
      </w:r>
    </w:p>
    <w:p w:rsidR="007110C3" w:rsidRPr="007C4CAB" w:rsidRDefault="007110C3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/>
          <w:sz w:val="24"/>
          <w:szCs w:val="24"/>
          <w:lang w:val="ru-RU"/>
        </w:rPr>
      </w:pPr>
    </w:p>
    <w:p w:rsidR="007110C3" w:rsidRPr="007C4CAB" w:rsidRDefault="00E3351A">
      <w:pPr>
        <w:widowControl w:val="0"/>
        <w:overflowPunct w:val="0"/>
        <w:autoSpaceDE w:val="0"/>
        <w:autoSpaceDN w:val="0"/>
        <w:adjustRightInd w:val="0"/>
        <w:spacing w:after="0" w:line="261" w:lineRule="auto"/>
        <w:ind w:left="5520"/>
        <w:jc w:val="both"/>
        <w:rPr>
          <w:rFonts w:ascii="Times New Roman" w:hAnsi="Times New Roman"/>
          <w:sz w:val="24"/>
          <w:szCs w:val="24"/>
          <w:lang w:val="ru-RU"/>
        </w:rPr>
      </w:pPr>
      <w:r w:rsidRPr="007C4CAB">
        <w:rPr>
          <w:rFonts w:ascii="Times New Roman" w:hAnsi="Times New Roman"/>
          <w:sz w:val="24"/>
          <w:szCs w:val="24"/>
          <w:lang w:val="ru-RU"/>
        </w:rPr>
        <w:t xml:space="preserve">Будучи ведущим академическим медицинским центром Израиля, </w:t>
      </w:r>
      <w:proofErr w:type="spellStart"/>
      <w:r w:rsidRPr="007C4CAB">
        <w:rPr>
          <w:rFonts w:ascii="Times New Roman" w:hAnsi="Times New Roman"/>
          <w:sz w:val="24"/>
          <w:szCs w:val="24"/>
          <w:lang w:val="ru-RU"/>
        </w:rPr>
        <w:t>Тель-Авивский</w:t>
      </w:r>
      <w:proofErr w:type="spellEnd"/>
      <w:r w:rsidRPr="007C4CAB">
        <w:rPr>
          <w:rFonts w:ascii="Times New Roman" w:hAnsi="Times New Roman"/>
          <w:sz w:val="24"/>
          <w:szCs w:val="24"/>
          <w:lang w:val="ru-RU"/>
        </w:rPr>
        <w:t xml:space="preserve"> медицинский центр </w:t>
      </w:r>
      <w:proofErr w:type="spellStart"/>
      <w:r w:rsidRPr="007C4CAB">
        <w:rPr>
          <w:rFonts w:ascii="Times New Roman" w:hAnsi="Times New Roman"/>
          <w:sz w:val="24"/>
          <w:szCs w:val="24"/>
          <w:lang w:val="ru-RU"/>
        </w:rPr>
        <w:t>Сураски</w:t>
      </w:r>
      <w:proofErr w:type="spellEnd"/>
      <w:r w:rsidRPr="007C4CAB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gramStart"/>
      <w:r w:rsidRPr="007C4CAB">
        <w:rPr>
          <w:rFonts w:ascii="Times New Roman" w:hAnsi="Times New Roman"/>
          <w:sz w:val="24"/>
          <w:szCs w:val="24"/>
          <w:lang w:val="ru-RU"/>
        </w:rPr>
        <w:t>имеет возможность пользоваться результатами передовых научных исследований и одним из первых получает</w:t>
      </w:r>
      <w:proofErr w:type="gramEnd"/>
      <w:r w:rsidRPr="007C4CAB">
        <w:rPr>
          <w:rFonts w:ascii="Times New Roman" w:hAnsi="Times New Roman"/>
          <w:sz w:val="24"/>
          <w:szCs w:val="24"/>
          <w:lang w:val="ru-RU"/>
        </w:rPr>
        <w:t xml:space="preserve"> доступ к медицинским достижениям, включая новейшие методологии и инновационные методы лечения.</w:t>
      </w:r>
    </w:p>
    <w:p w:rsidR="007110C3" w:rsidRPr="007C4CAB" w:rsidRDefault="009D16CD">
      <w:pPr>
        <w:widowControl w:val="0"/>
        <w:autoSpaceDE w:val="0"/>
        <w:autoSpaceDN w:val="0"/>
        <w:adjustRightInd w:val="0"/>
        <w:spacing w:after="0" w:line="9" w:lineRule="exact"/>
        <w:rPr>
          <w:rFonts w:ascii="Times New Roman" w:hAnsi="Times New Roman"/>
          <w:sz w:val="24"/>
          <w:szCs w:val="24"/>
          <w:lang w:val="ru-RU"/>
        </w:rPr>
      </w:pPr>
      <w:r w:rsidRPr="007C4CAB">
        <w:rPr>
          <w:rFonts w:ascii="Times New Roman" w:hAnsi="Times New Roman"/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-2.4pt;margin-top:-134.6pt;width:270pt;height:195.85pt;z-index:-1" o:allowincell="f">
            <v:imagedata r:id="rId5" o:title=""/>
          </v:shape>
        </w:pict>
      </w:r>
    </w:p>
    <w:p w:rsidR="007110C3" w:rsidRPr="007C4CAB" w:rsidRDefault="00E3351A">
      <w:pPr>
        <w:widowControl w:val="0"/>
        <w:overflowPunct w:val="0"/>
        <w:autoSpaceDE w:val="0"/>
        <w:autoSpaceDN w:val="0"/>
        <w:adjustRightInd w:val="0"/>
        <w:spacing w:after="0" w:line="250" w:lineRule="auto"/>
        <w:ind w:left="5520"/>
        <w:jc w:val="both"/>
        <w:rPr>
          <w:rFonts w:ascii="Times New Roman" w:hAnsi="Times New Roman"/>
          <w:sz w:val="24"/>
          <w:szCs w:val="24"/>
          <w:lang w:val="ru-RU"/>
        </w:rPr>
      </w:pPr>
      <w:proofErr w:type="gramStart"/>
      <w:r w:rsidRPr="007C4CAB">
        <w:rPr>
          <w:rFonts w:ascii="Times New Roman" w:hAnsi="Times New Roman"/>
          <w:sz w:val="24"/>
          <w:szCs w:val="24"/>
          <w:lang w:val="ru-RU"/>
        </w:rPr>
        <w:t xml:space="preserve">Центр женского здоровья и роддом «Лис» в МЦ </w:t>
      </w:r>
      <w:proofErr w:type="spellStart"/>
      <w:r w:rsidRPr="007C4CAB">
        <w:rPr>
          <w:rFonts w:ascii="Times New Roman" w:hAnsi="Times New Roman"/>
          <w:sz w:val="24"/>
          <w:szCs w:val="24"/>
          <w:lang w:val="ru-RU"/>
        </w:rPr>
        <w:t>Сураски</w:t>
      </w:r>
      <w:proofErr w:type="spellEnd"/>
      <w:r w:rsidRPr="007C4CAB">
        <w:rPr>
          <w:rFonts w:ascii="Times New Roman" w:hAnsi="Times New Roman"/>
          <w:sz w:val="24"/>
          <w:szCs w:val="24"/>
          <w:lang w:val="ru-RU"/>
        </w:rPr>
        <w:t xml:space="preserve"> знаменит своими передовыми подходами к лечению и принятию родов, квалифицированным приветливым</w:t>
      </w:r>
      <w:proofErr w:type="gramEnd"/>
    </w:p>
    <w:p w:rsidR="007110C3" w:rsidRPr="007C4CAB" w:rsidRDefault="007110C3">
      <w:pPr>
        <w:widowControl w:val="0"/>
        <w:autoSpaceDE w:val="0"/>
        <w:autoSpaceDN w:val="0"/>
        <w:adjustRightInd w:val="0"/>
        <w:spacing w:after="0" w:line="5" w:lineRule="exact"/>
        <w:rPr>
          <w:rFonts w:ascii="Times New Roman" w:hAnsi="Times New Roman"/>
          <w:sz w:val="24"/>
          <w:szCs w:val="24"/>
          <w:lang w:val="ru-RU"/>
        </w:rPr>
      </w:pPr>
    </w:p>
    <w:p w:rsidR="007110C3" w:rsidRPr="007C4CAB" w:rsidRDefault="00E3351A">
      <w:pPr>
        <w:widowControl w:val="0"/>
        <w:overflowPunct w:val="0"/>
        <w:autoSpaceDE w:val="0"/>
        <w:autoSpaceDN w:val="0"/>
        <w:adjustRightInd w:val="0"/>
        <w:spacing w:after="0" w:line="250" w:lineRule="auto"/>
        <w:rPr>
          <w:rFonts w:ascii="Times New Roman" w:hAnsi="Times New Roman"/>
          <w:sz w:val="24"/>
          <w:szCs w:val="24"/>
          <w:lang w:val="ru-RU"/>
        </w:rPr>
      </w:pPr>
      <w:r w:rsidRPr="007C4CAB">
        <w:rPr>
          <w:rFonts w:ascii="Times New Roman" w:hAnsi="Times New Roman"/>
          <w:sz w:val="24"/>
          <w:szCs w:val="24"/>
          <w:lang w:val="ru-RU"/>
        </w:rPr>
        <w:t>персоналом, современной медицинской техникой и инновационными технологиями. Благодаря самому передовому оборудованию для принятия естественных и осложненных родов медицинский центр «Лис» является безусловным лидером в учреждениях такого рода в Израиле, а творческий и современный подход выводит больницу на ведущие позиции в мире в области акушерства.</w:t>
      </w:r>
    </w:p>
    <w:p w:rsidR="007110C3" w:rsidRPr="007C4CAB" w:rsidRDefault="00E3351A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7C4CAB">
        <w:rPr>
          <w:rFonts w:ascii="Times New Roman" w:hAnsi="Times New Roman"/>
          <w:sz w:val="24"/>
          <w:szCs w:val="24"/>
          <w:lang w:val="ru-RU"/>
        </w:rPr>
        <w:t xml:space="preserve">Наличие многопрофильной группы специалистов позволяет любой роженице выбрать способ проведения родов. Высококвалифицированные врачи проводят консультации и все необходимые диагностические процедуры, определяют возможность проведения естественных родов. Команда анестезиологов обеспечивает </w:t>
      </w:r>
      <w:proofErr w:type="spellStart"/>
      <w:r w:rsidRPr="007C4CAB">
        <w:rPr>
          <w:rFonts w:ascii="Times New Roman" w:hAnsi="Times New Roman"/>
          <w:sz w:val="24"/>
          <w:szCs w:val="24"/>
          <w:lang w:val="ru-RU"/>
        </w:rPr>
        <w:t>эпидуральной</w:t>
      </w:r>
      <w:proofErr w:type="spellEnd"/>
      <w:r w:rsidRPr="007C4CAB">
        <w:rPr>
          <w:rFonts w:ascii="Times New Roman" w:hAnsi="Times New Roman"/>
          <w:sz w:val="24"/>
          <w:szCs w:val="24"/>
          <w:lang w:val="ru-RU"/>
        </w:rPr>
        <w:t xml:space="preserve"> или другой анестезией в зависимости от медицинских показаний, при этом учитывается и желание пациентки.</w:t>
      </w:r>
    </w:p>
    <w:p w:rsidR="007110C3" w:rsidRPr="007C4CAB" w:rsidRDefault="007110C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val="ru-RU"/>
        </w:rPr>
        <w:sectPr w:rsidR="007110C3" w:rsidRPr="007C4CAB" w:rsidSect="007C4CAB">
          <w:pgSz w:w="11900" w:h="16840"/>
          <w:pgMar w:top="993" w:right="840" w:bottom="1440" w:left="1700" w:header="720" w:footer="720" w:gutter="0"/>
          <w:cols w:space="720" w:equalWidth="0">
            <w:col w:w="9360"/>
          </w:cols>
          <w:noEndnote/>
        </w:sectPr>
      </w:pPr>
    </w:p>
    <w:p w:rsidR="007110C3" w:rsidRPr="007C4CAB" w:rsidRDefault="007C4CAB">
      <w:pPr>
        <w:widowControl w:val="0"/>
        <w:overflowPunct w:val="0"/>
        <w:autoSpaceDE w:val="0"/>
        <w:autoSpaceDN w:val="0"/>
        <w:adjustRightInd w:val="0"/>
        <w:spacing w:after="0" w:line="257" w:lineRule="auto"/>
        <w:jc w:val="both"/>
        <w:rPr>
          <w:rFonts w:ascii="Times New Roman" w:hAnsi="Times New Roman"/>
          <w:sz w:val="24"/>
          <w:szCs w:val="24"/>
          <w:lang w:val="ru-RU"/>
        </w:rPr>
      </w:pPr>
      <w:bookmarkStart w:id="0" w:name="page3"/>
      <w:bookmarkEnd w:id="0"/>
      <w:r>
        <w:rPr>
          <w:rFonts w:ascii="Times New Roman" w:hAnsi="Times New Roman"/>
          <w:sz w:val="24"/>
          <w:szCs w:val="24"/>
          <w:lang w:val="ru-RU"/>
        </w:rPr>
        <w:lastRenderedPageBreak/>
        <w:t>П</w:t>
      </w:r>
      <w:r w:rsidR="00E3351A" w:rsidRPr="007C4CAB">
        <w:rPr>
          <w:rFonts w:ascii="Times New Roman" w:hAnsi="Times New Roman"/>
          <w:sz w:val="24"/>
          <w:szCs w:val="24"/>
          <w:lang w:val="ru-RU"/>
        </w:rPr>
        <w:t>редлагае</w:t>
      </w:r>
      <w:r>
        <w:rPr>
          <w:rFonts w:ascii="Times New Roman" w:hAnsi="Times New Roman"/>
          <w:sz w:val="24"/>
          <w:szCs w:val="24"/>
          <w:lang w:val="ru-RU"/>
        </w:rPr>
        <w:t>м</w:t>
      </w:r>
      <w:r w:rsidR="00E3351A" w:rsidRPr="007C4CAB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E3351A" w:rsidRPr="007C4CAB">
        <w:rPr>
          <w:rFonts w:ascii="Times New Roman" w:hAnsi="Times New Roman"/>
          <w:b/>
          <w:bCs/>
          <w:sz w:val="24"/>
          <w:szCs w:val="24"/>
        </w:rPr>
        <w:t>VIP</w:t>
      </w:r>
      <w:r w:rsidR="00E3351A" w:rsidRPr="007C4CAB">
        <w:rPr>
          <w:rFonts w:ascii="Times New Roman" w:hAnsi="Times New Roman"/>
          <w:b/>
          <w:bCs/>
          <w:sz w:val="24"/>
          <w:szCs w:val="24"/>
          <w:lang w:val="ru-RU"/>
        </w:rPr>
        <w:t>-программу</w:t>
      </w:r>
      <w:r w:rsidR="00E3351A" w:rsidRPr="007C4CAB">
        <w:rPr>
          <w:rFonts w:ascii="Times New Roman" w:hAnsi="Times New Roman"/>
          <w:sz w:val="24"/>
          <w:szCs w:val="24"/>
          <w:lang w:val="ru-RU"/>
        </w:rPr>
        <w:t xml:space="preserve"> дородового наблюдения на </w:t>
      </w:r>
      <w:proofErr w:type="gramStart"/>
      <w:r w:rsidR="00E3351A" w:rsidRPr="007C4CAB">
        <w:rPr>
          <w:rFonts w:ascii="Times New Roman" w:hAnsi="Times New Roman"/>
          <w:sz w:val="24"/>
          <w:szCs w:val="24"/>
          <w:lang w:val="ru-RU"/>
        </w:rPr>
        <w:t>протяжении</w:t>
      </w:r>
      <w:proofErr w:type="gramEnd"/>
      <w:r w:rsidR="00E3351A" w:rsidRPr="007C4CAB">
        <w:rPr>
          <w:rFonts w:ascii="Times New Roman" w:hAnsi="Times New Roman"/>
          <w:sz w:val="24"/>
          <w:szCs w:val="24"/>
          <w:lang w:val="ru-RU"/>
        </w:rPr>
        <w:t xml:space="preserve"> третьего триместра беременности </w:t>
      </w:r>
      <w:r w:rsidR="00E3351A" w:rsidRPr="007C4CAB">
        <w:rPr>
          <w:rFonts w:ascii="Times New Roman" w:hAnsi="Times New Roman"/>
          <w:b/>
          <w:bCs/>
          <w:sz w:val="24"/>
          <w:szCs w:val="24"/>
          <w:lang w:val="ru-RU"/>
        </w:rPr>
        <w:t>(</w:t>
      </w:r>
      <w:r w:rsidR="00E3351A" w:rsidRPr="007C4CAB">
        <w:rPr>
          <w:rFonts w:ascii="Times New Roman" w:hAnsi="Times New Roman"/>
          <w:sz w:val="24"/>
          <w:szCs w:val="24"/>
          <w:lang w:val="ru-RU"/>
        </w:rPr>
        <w:t xml:space="preserve">если беременность протекает без осложнений) и родов в Израиле, </w:t>
      </w:r>
      <w:r w:rsidR="00E3351A" w:rsidRPr="007C4CAB">
        <w:rPr>
          <w:rFonts w:ascii="Times New Roman" w:hAnsi="Times New Roman"/>
          <w:b/>
          <w:bCs/>
          <w:sz w:val="24"/>
          <w:szCs w:val="24"/>
          <w:lang w:val="ru-RU"/>
        </w:rPr>
        <w:t>включающую в себя все необходимые сопроводительные и медицинские</w:t>
      </w:r>
      <w:r w:rsidR="00E3351A" w:rsidRPr="007C4CAB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E3351A" w:rsidRPr="007C4CAB">
        <w:rPr>
          <w:rFonts w:ascii="Times New Roman" w:hAnsi="Times New Roman"/>
          <w:b/>
          <w:bCs/>
          <w:sz w:val="24"/>
          <w:szCs w:val="24"/>
          <w:lang w:val="ru-RU"/>
        </w:rPr>
        <w:t>услуги</w:t>
      </w:r>
      <w:r w:rsidR="00E3351A" w:rsidRPr="007C4CAB">
        <w:rPr>
          <w:rFonts w:ascii="Times New Roman" w:hAnsi="Times New Roman"/>
          <w:sz w:val="24"/>
          <w:szCs w:val="24"/>
          <w:lang w:val="ru-RU"/>
        </w:rPr>
        <w:t>:</w:t>
      </w:r>
    </w:p>
    <w:p w:rsidR="007110C3" w:rsidRPr="007C4CAB" w:rsidRDefault="007110C3">
      <w:pPr>
        <w:widowControl w:val="0"/>
        <w:autoSpaceDE w:val="0"/>
        <w:autoSpaceDN w:val="0"/>
        <w:adjustRightInd w:val="0"/>
        <w:spacing w:after="0" w:line="208" w:lineRule="exact"/>
        <w:rPr>
          <w:rFonts w:ascii="Times New Roman" w:hAnsi="Times New Roman"/>
          <w:sz w:val="24"/>
          <w:szCs w:val="24"/>
          <w:lang w:val="ru-RU"/>
        </w:rPr>
      </w:pPr>
    </w:p>
    <w:p w:rsidR="007C4CAB" w:rsidRDefault="00E3351A" w:rsidP="007C4CAB">
      <w:pPr>
        <w:widowControl w:val="0"/>
        <w:numPr>
          <w:ilvl w:val="0"/>
          <w:numId w:val="3"/>
        </w:numPr>
        <w:overflowPunct w:val="0"/>
        <w:autoSpaceDE w:val="0"/>
        <w:autoSpaceDN w:val="0"/>
        <w:adjustRightInd w:val="0"/>
        <w:spacing w:after="0" w:line="273" w:lineRule="exact"/>
        <w:ind w:left="360"/>
        <w:jc w:val="both"/>
        <w:rPr>
          <w:rFonts w:ascii="Times New Roman" w:hAnsi="Times New Roman"/>
          <w:sz w:val="24"/>
          <w:szCs w:val="24"/>
          <w:lang w:val="ru-RU"/>
        </w:rPr>
      </w:pPr>
      <w:r w:rsidRPr="007C4CAB">
        <w:rPr>
          <w:rFonts w:ascii="Times New Roman" w:hAnsi="Times New Roman"/>
          <w:b/>
          <w:bCs/>
          <w:sz w:val="24"/>
          <w:szCs w:val="24"/>
        </w:rPr>
        <w:t>VIP</w:t>
      </w:r>
      <w:r w:rsidRPr="007C4CAB">
        <w:rPr>
          <w:rFonts w:ascii="Times New Roman" w:hAnsi="Times New Roman"/>
          <w:b/>
          <w:bCs/>
          <w:sz w:val="24"/>
          <w:szCs w:val="24"/>
          <w:lang w:val="ru-RU"/>
        </w:rPr>
        <w:t xml:space="preserve">-встреча </w:t>
      </w:r>
      <w:r w:rsidRPr="007C4CAB">
        <w:rPr>
          <w:rFonts w:ascii="Times New Roman" w:hAnsi="Times New Roman"/>
          <w:sz w:val="24"/>
          <w:szCs w:val="24"/>
          <w:lang w:val="ru-RU"/>
        </w:rPr>
        <w:t>у трапа самолета</w:t>
      </w:r>
      <w:r w:rsidRPr="007C4CAB">
        <w:rPr>
          <w:rFonts w:ascii="Times New Roman" w:hAnsi="Times New Roman"/>
          <w:b/>
          <w:bCs/>
          <w:sz w:val="24"/>
          <w:szCs w:val="24"/>
          <w:lang w:val="ru-RU"/>
        </w:rPr>
        <w:t xml:space="preserve"> </w:t>
      </w:r>
      <w:r w:rsidRPr="007C4CAB">
        <w:rPr>
          <w:rFonts w:ascii="Times New Roman" w:hAnsi="Times New Roman"/>
          <w:sz w:val="24"/>
          <w:szCs w:val="24"/>
          <w:lang w:val="ru-RU"/>
        </w:rPr>
        <w:t>(сопровождение через паспортный контроль,</w:t>
      </w:r>
      <w:r w:rsidRPr="007C4CAB">
        <w:rPr>
          <w:rFonts w:ascii="Times New Roman" w:hAnsi="Times New Roman"/>
          <w:b/>
          <w:bCs/>
          <w:sz w:val="24"/>
          <w:szCs w:val="24"/>
          <w:lang w:val="ru-RU"/>
        </w:rPr>
        <w:t xml:space="preserve"> </w:t>
      </w:r>
      <w:r w:rsidRPr="007C4CAB">
        <w:rPr>
          <w:rFonts w:ascii="Times New Roman" w:hAnsi="Times New Roman"/>
          <w:sz w:val="24"/>
          <w:szCs w:val="24"/>
          <w:lang w:val="ru-RU"/>
        </w:rPr>
        <w:t>получение багажа и сопровождение до места встреч</w:t>
      </w:r>
      <w:r w:rsidR="007C4CAB">
        <w:rPr>
          <w:rFonts w:ascii="Times New Roman" w:hAnsi="Times New Roman"/>
          <w:sz w:val="24"/>
          <w:szCs w:val="24"/>
          <w:lang w:val="ru-RU"/>
        </w:rPr>
        <w:t>и с водителем)</w:t>
      </w:r>
    </w:p>
    <w:p w:rsidR="007C4CAB" w:rsidRDefault="00E3351A" w:rsidP="007C4CAB">
      <w:pPr>
        <w:widowControl w:val="0"/>
        <w:numPr>
          <w:ilvl w:val="0"/>
          <w:numId w:val="3"/>
        </w:numPr>
        <w:overflowPunct w:val="0"/>
        <w:autoSpaceDE w:val="0"/>
        <w:autoSpaceDN w:val="0"/>
        <w:adjustRightInd w:val="0"/>
        <w:spacing w:after="0" w:line="276" w:lineRule="exact"/>
        <w:ind w:left="426" w:hanging="426"/>
        <w:jc w:val="both"/>
        <w:rPr>
          <w:rFonts w:ascii="Times New Roman" w:hAnsi="Times New Roman"/>
          <w:sz w:val="24"/>
          <w:szCs w:val="24"/>
          <w:lang w:val="ru-RU"/>
        </w:rPr>
      </w:pPr>
      <w:r w:rsidRPr="007C4CAB">
        <w:rPr>
          <w:rFonts w:ascii="Times New Roman" w:hAnsi="Times New Roman"/>
          <w:sz w:val="24"/>
          <w:szCs w:val="24"/>
          <w:lang w:val="ru-RU"/>
        </w:rPr>
        <w:t xml:space="preserve">Трансфер из аэропорта в гостиницу </w:t>
      </w:r>
    </w:p>
    <w:p w:rsidR="007C4CAB" w:rsidRDefault="00E3351A" w:rsidP="007C4CAB">
      <w:pPr>
        <w:widowControl w:val="0"/>
        <w:numPr>
          <w:ilvl w:val="0"/>
          <w:numId w:val="3"/>
        </w:numPr>
        <w:overflowPunct w:val="0"/>
        <w:autoSpaceDE w:val="0"/>
        <w:autoSpaceDN w:val="0"/>
        <w:adjustRightInd w:val="0"/>
        <w:spacing w:after="0" w:line="277" w:lineRule="exact"/>
        <w:ind w:left="426" w:right="1560" w:hanging="426"/>
        <w:jc w:val="both"/>
        <w:rPr>
          <w:rFonts w:ascii="Times New Roman" w:hAnsi="Times New Roman"/>
          <w:sz w:val="24"/>
          <w:szCs w:val="24"/>
          <w:lang w:val="ru-RU"/>
        </w:rPr>
      </w:pPr>
      <w:r w:rsidRPr="007C4CAB">
        <w:rPr>
          <w:rFonts w:ascii="Times New Roman" w:hAnsi="Times New Roman"/>
          <w:sz w:val="24"/>
          <w:szCs w:val="24"/>
          <w:lang w:val="ru-RU"/>
        </w:rPr>
        <w:t xml:space="preserve">Услуги по сопровождению </w:t>
      </w:r>
      <w:r w:rsidRPr="007C4CAB">
        <w:rPr>
          <w:rFonts w:ascii="Times New Roman" w:hAnsi="Times New Roman"/>
          <w:b/>
          <w:bCs/>
          <w:sz w:val="24"/>
          <w:szCs w:val="24"/>
          <w:lang w:val="ru-RU"/>
        </w:rPr>
        <w:t>русскоязычным сотрудником компании</w:t>
      </w:r>
      <w:r w:rsidRPr="007C4CAB">
        <w:rPr>
          <w:rFonts w:ascii="Times New Roman" w:hAnsi="Times New Roman"/>
          <w:sz w:val="24"/>
          <w:szCs w:val="24"/>
          <w:lang w:val="ru-RU"/>
        </w:rPr>
        <w:t xml:space="preserve"> или медицинского центра </w:t>
      </w:r>
    </w:p>
    <w:p w:rsidR="007C4CAB" w:rsidRPr="007C4CAB" w:rsidRDefault="00E3351A" w:rsidP="007C4CAB">
      <w:pPr>
        <w:widowControl w:val="0"/>
        <w:numPr>
          <w:ilvl w:val="0"/>
          <w:numId w:val="3"/>
        </w:numPr>
        <w:overflowPunct w:val="0"/>
        <w:autoSpaceDE w:val="0"/>
        <w:autoSpaceDN w:val="0"/>
        <w:adjustRightInd w:val="0"/>
        <w:spacing w:after="0" w:line="277" w:lineRule="exact"/>
        <w:ind w:left="426" w:right="1560" w:hanging="426"/>
        <w:jc w:val="both"/>
        <w:rPr>
          <w:rFonts w:ascii="Times New Roman" w:hAnsi="Times New Roman"/>
          <w:sz w:val="24"/>
          <w:szCs w:val="24"/>
          <w:lang w:val="ru-RU"/>
        </w:rPr>
      </w:pPr>
      <w:r w:rsidRPr="007C4CAB">
        <w:rPr>
          <w:rFonts w:ascii="Times New Roman" w:hAnsi="Times New Roman"/>
          <w:b/>
          <w:bCs/>
          <w:sz w:val="24"/>
          <w:szCs w:val="24"/>
          <w:lang w:val="ru-RU"/>
        </w:rPr>
        <w:t xml:space="preserve">Транспортные услуги </w:t>
      </w:r>
      <w:r w:rsidRPr="007C4CAB">
        <w:rPr>
          <w:rFonts w:ascii="Times New Roman" w:hAnsi="Times New Roman"/>
          <w:sz w:val="24"/>
          <w:szCs w:val="24"/>
          <w:lang w:val="ru-RU"/>
        </w:rPr>
        <w:t>на медицинские обследования и процедуры</w:t>
      </w:r>
      <w:r w:rsidRPr="007C4CAB">
        <w:rPr>
          <w:rFonts w:ascii="Times New Roman" w:hAnsi="Times New Roman"/>
          <w:b/>
          <w:bCs/>
          <w:sz w:val="24"/>
          <w:szCs w:val="24"/>
          <w:lang w:val="ru-RU"/>
        </w:rPr>
        <w:t xml:space="preserve"> </w:t>
      </w:r>
    </w:p>
    <w:p w:rsidR="007C4CAB" w:rsidRDefault="00E3351A" w:rsidP="007C4CAB">
      <w:pPr>
        <w:widowControl w:val="0"/>
        <w:numPr>
          <w:ilvl w:val="0"/>
          <w:numId w:val="3"/>
        </w:numPr>
        <w:overflowPunct w:val="0"/>
        <w:autoSpaceDE w:val="0"/>
        <w:autoSpaceDN w:val="0"/>
        <w:adjustRightInd w:val="0"/>
        <w:spacing w:after="0" w:line="277" w:lineRule="exact"/>
        <w:ind w:left="426" w:right="1560" w:hanging="426"/>
        <w:jc w:val="both"/>
        <w:rPr>
          <w:rFonts w:ascii="Times New Roman" w:hAnsi="Times New Roman"/>
          <w:sz w:val="24"/>
          <w:szCs w:val="24"/>
          <w:lang w:val="ru-RU"/>
        </w:rPr>
      </w:pPr>
      <w:r w:rsidRPr="007C4CAB">
        <w:rPr>
          <w:rFonts w:ascii="Times New Roman" w:hAnsi="Times New Roman"/>
          <w:sz w:val="24"/>
          <w:szCs w:val="24"/>
          <w:lang w:val="ru-RU"/>
        </w:rPr>
        <w:t xml:space="preserve">Вступительная консультация специалиста по ведению беременности </w:t>
      </w:r>
    </w:p>
    <w:p w:rsidR="007C4CAB" w:rsidRDefault="00E3351A" w:rsidP="007C4CAB">
      <w:pPr>
        <w:widowControl w:val="0"/>
        <w:numPr>
          <w:ilvl w:val="0"/>
          <w:numId w:val="3"/>
        </w:numPr>
        <w:overflowPunct w:val="0"/>
        <w:autoSpaceDE w:val="0"/>
        <w:autoSpaceDN w:val="0"/>
        <w:adjustRightInd w:val="0"/>
        <w:spacing w:after="0" w:line="273" w:lineRule="exact"/>
        <w:ind w:left="426" w:right="1560" w:hanging="426"/>
        <w:jc w:val="both"/>
        <w:rPr>
          <w:rFonts w:ascii="Times New Roman" w:hAnsi="Times New Roman"/>
          <w:sz w:val="24"/>
          <w:szCs w:val="24"/>
          <w:lang w:val="ru-RU"/>
        </w:rPr>
      </w:pPr>
      <w:r w:rsidRPr="007C4CAB">
        <w:rPr>
          <w:rFonts w:ascii="Times New Roman" w:hAnsi="Times New Roman"/>
          <w:sz w:val="24"/>
          <w:szCs w:val="24"/>
          <w:lang w:val="ru-RU"/>
        </w:rPr>
        <w:t xml:space="preserve">Анализы (анализы мочи, общий и биохимический анализы крови) </w:t>
      </w:r>
    </w:p>
    <w:p w:rsidR="007110C3" w:rsidRPr="007C4CAB" w:rsidRDefault="00E3351A" w:rsidP="007C4CAB">
      <w:pPr>
        <w:widowControl w:val="0"/>
        <w:numPr>
          <w:ilvl w:val="0"/>
          <w:numId w:val="3"/>
        </w:numPr>
        <w:overflowPunct w:val="0"/>
        <w:autoSpaceDE w:val="0"/>
        <w:autoSpaceDN w:val="0"/>
        <w:adjustRightInd w:val="0"/>
        <w:spacing w:after="0" w:line="273" w:lineRule="exact"/>
        <w:ind w:left="426" w:right="1560" w:hanging="426"/>
        <w:jc w:val="both"/>
        <w:rPr>
          <w:rFonts w:ascii="Times New Roman" w:hAnsi="Times New Roman"/>
          <w:sz w:val="24"/>
          <w:szCs w:val="24"/>
          <w:lang w:val="ru-RU"/>
        </w:rPr>
      </w:pPr>
      <w:r w:rsidRPr="007C4CAB">
        <w:rPr>
          <w:rFonts w:ascii="Times New Roman" w:hAnsi="Times New Roman"/>
          <w:sz w:val="24"/>
          <w:szCs w:val="24"/>
          <w:lang w:val="ru-RU"/>
        </w:rPr>
        <w:t xml:space="preserve">Мониторинг (до двух обследований) </w:t>
      </w:r>
    </w:p>
    <w:p w:rsidR="007110C3" w:rsidRPr="007C4CAB" w:rsidRDefault="007110C3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/>
          <w:sz w:val="24"/>
          <w:szCs w:val="24"/>
          <w:lang w:val="ru-RU"/>
        </w:rPr>
      </w:pPr>
    </w:p>
    <w:p w:rsidR="007C4CAB" w:rsidRDefault="00E3351A" w:rsidP="007C4CAB">
      <w:pPr>
        <w:widowControl w:val="0"/>
        <w:numPr>
          <w:ilvl w:val="0"/>
          <w:numId w:val="3"/>
        </w:numPr>
        <w:overflowPunct w:val="0"/>
        <w:autoSpaceDE w:val="0"/>
        <w:autoSpaceDN w:val="0"/>
        <w:adjustRightInd w:val="0"/>
        <w:spacing w:after="0" w:line="276" w:lineRule="exact"/>
        <w:ind w:left="426" w:right="3220" w:hanging="426"/>
        <w:jc w:val="both"/>
        <w:rPr>
          <w:rFonts w:ascii="Times New Roman" w:hAnsi="Times New Roman"/>
          <w:sz w:val="24"/>
          <w:szCs w:val="24"/>
          <w:lang w:val="ru-RU"/>
        </w:rPr>
      </w:pPr>
      <w:r w:rsidRPr="007C4CAB">
        <w:rPr>
          <w:rFonts w:ascii="Times New Roman" w:hAnsi="Times New Roman"/>
          <w:sz w:val="24"/>
          <w:szCs w:val="24"/>
          <w:lang w:val="ru-RU"/>
        </w:rPr>
        <w:t xml:space="preserve">Последующие консультации (до двух консультаций) </w:t>
      </w:r>
    </w:p>
    <w:p w:rsidR="007110C3" w:rsidRPr="007C4CAB" w:rsidRDefault="00E3351A" w:rsidP="007C4CAB">
      <w:pPr>
        <w:widowControl w:val="0"/>
        <w:numPr>
          <w:ilvl w:val="0"/>
          <w:numId w:val="3"/>
        </w:numPr>
        <w:overflowPunct w:val="0"/>
        <w:autoSpaceDE w:val="0"/>
        <w:autoSpaceDN w:val="0"/>
        <w:adjustRightInd w:val="0"/>
        <w:spacing w:after="0" w:line="276" w:lineRule="exact"/>
        <w:ind w:left="426" w:right="3220" w:hanging="426"/>
        <w:jc w:val="both"/>
        <w:rPr>
          <w:rFonts w:ascii="Times New Roman" w:hAnsi="Times New Roman"/>
          <w:sz w:val="24"/>
          <w:szCs w:val="24"/>
          <w:lang w:val="ru-RU"/>
        </w:rPr>
      </w:pPr>
      <w:r w:rsidRPr="007C4CAB">
        <w:rPr>
          <w:rFonts w:ascii="Times New Roman" w:hAnsi="Times New Roman"/>
          <w:sz w:val="24"/>
          <w:szCs w:val="24"/>
          <w:lang w:val="ru-RU"/>
        </w:rPr>
        <w:t xml:space="preserve">УЗИ (до четырех обследований) </w:t>
      </w:r>
    </w:p>
    <w:p w:rsidR="007110C3" w:rsidRPr="007C4CAB" w:rsidRDefault="00E3351A" w:rsidP="007C4CAB">
      <w:pPr>
        <w:widowControl w:val="0"/>
        <w:numPr>
          <w:ilvl w:val="0"/>
          <w:numId w:val="3"/>
        </w:numPr>
        <w:overflowPunct w:val="0"/>
        <w:autoSpaceDE w:val="0"/>
        <w:autoSpaceDN w:val="0"/>
        <w:adjustRightInd w:val="0"/>
        <w:spacing w:after="0" w:line="253" w:lineRule="exact"/>
        <w:ind w:left="426" w:hanging="426"/>
        <w:jc w:val="both"/>
        <w:rPr>
          <w:rFonts w:ascii="Times New Roman" w:hAnsi="Times New Roman"/>
          <w:sz w:val="24"/>
          <w:szCs w:val="24"/>
          <w:lang w:val="ru-RU"/>
        </w:rPr>
      </w:pPr>
      <w:r w:rsidRPr="007C4CAB">
        <w:rPr>
          <w:rFonts w:ascii="Times New Roman" w:hAnsi="Times New Roman"/>
          <w:sz w:val="24"/>
          <w:szCs w:val="24"/>
          <w:lang w:val="ru-RU"/>
        </w:rPr>
        <w:t xml:space="preserve">Госпитализация на сутки во время обычных родов; кесарево сечение – до двух суток </w:t>
      </w:r>
    </w:p>
    <w:p w:rsidR="007110C3" w:rsidRPr="007C4CAB" w:rsidRDefault="007110C3">
      <w:pPr>
        <w:widowControl w:val="0"/>
        <w:autoSpaceDE w:val="0"/>
        <w:autoSpaceDN w:val="0"/>
        <w:adjustRightInd w:val="0"/>
        <w:spacing w:after="0" w:line="25" w:lineRule="exact"/>
        <w:rPr>
          <w:rFonts w:ascii="Times New Roman" w:hAnsi="Times New Roman"/>
          <w:sz w:val="24"/>
          <w:szCs w:val="24"/>
          <w:lang w:val="ru-RU"/>
        </w:rPr>
      </w:pPr>
    </w:p>
    <w:p w:rsidR="007110C3" w:rsidRPr="007C4CAB" w:rsidRDefault="00E3351A" w:rsidP="007C4CAB">
      <w:pPr>
        <w:widowControl w:val="0"/>
        <w:numPr>
          <w:ilvl w:val="0"/>
          <w:numId w:val="3"/>
        </w:numPr>
        <w:overflowPunct w:val="0"/>
        <w:autoSpaceDE w:val="0"/>
        <w:autoSpaceDN w:val="0"/>
        <w:adjustRightInd w:val="0"/>
        <w:spacing w:after="0" w:line="276" w:lineRule="exact"/>
        <w:ind w:left="426" w:hanging="426"/>
        <w:jc w:val="both"/>
        <w:rPr>
          <w:rFonts w:ascii="Times New Roman" w:hAnsi="Times New Roman"/>
          <w:sz w:val="24"/>
          <w:szCs w:val="24"/>
          <w:lang w:val="ru-RU"/>
        </w:rPr>
      </w:pPr>
      <w:r w:rsidRPr="007C4CAB">
        <w:rPr>
          <w:rFonts w:ascii="Times New Roman" w:hAnsi="Times New Roman"/>
          <w:sz w:val="24"/>
          <w:szCs w:val="24"/>
          <w:lang w:val="ru-RU"/>
        </w:rPr>
        <w:t xml:space="preserve">Четверо суток проживания </w:t>
      </w:r>
      <w:r w:rsidRPr="007C4CAB">
        <w:rPr>
          <w:rFonts w:ascii="Times New Roman" w:hAnsi="Times New Roman"/>
          <w:b/>
          <w:bCs/>
          <w:sz w:val="24"/>
          <w:szCs w:val="24"/>
          <w:lang w:val="ru-RU"/>
        </w:rPr>
        <w:t xml:space="preserve">в гостиничном номере </w:t>
      </w:r>
      <w:proofErr w:type="spellStart"/>
      <w:r w:rsidRPr="007C4CAB">
        <w:rPr>
          <w:rFonts w:ascii="Times New Roman" w:hAnsi="Times New Roman"/>
          <w:b/>
          <w:bCs/>
          <w:sz w:val="24"/>
          <w:szCs w:val="24"/>
          <w:lang w:val="ru-RU"/>
        </w:rPr>
        <w:t>люкспри</w:t>
      </w:r>
      <w:proofErr w:type="spellEnd"/>
      <w:r w:rsidRPr="007C4CAB">
        <w:rPr>
          <w:rFonts w:ascii="Times New Roman" w:hAnsi="Times New Roman"/>
          <w:b/>
          <w:bCs/>
          <w:sz w:val="24"/>
          <w:szCs w:val="24"/>
          <w:lang w:val="ru-RU"/>
        </w:rPr>
        <w:t xml:space="preserve"> центре женского</w:t>
      </w:r>
      <w:r w:rsidRPr="007C4CAB">
        <w:rPr>
          <w:rFonts w:ascii="Times New Roman" w:hAnsi="Times New Roman"/>
          <w:sz w:val="24"/>
          <w:szCs w:val="24"/>
          <w:lang w:val="ru-RU"/>
        </w:rPr>
        <w:t xml:space="preserve"> </w:t>
      </w:r>
    </w:p>
    <w:p w:rsidR="007110C3" w:rsidRPr="007C4CAB" w:rsidRDefault="007110C3">
      <w:pPr>
        <w:widowControl w:val="0"/>
        <w:autoSpaceDE w:val="0"/>
        <w:autoSpaceDN w:val="0"/>
        <w:adjustRightInd w:val="0"/>
        <w:spacing w:after="0" w:line="3" w:lineRule="exact"/>
        <w:rPr>
          <w:rFonts w:ascii="Times New Roman" w:hAnsi="Times New Roman"/>
          <w:sz w:val="24"/>
          <w:szCs w:val="24"/>
          <w:lang w:val="ru-RU"/>
        </w:rPr>
      </w:pPr>
    </w:p>
    <w:p w:rsidR="007110C3" w:rsidRPr="007C4CAB" w:rsidRDefault="00E3351A" w:rsidP="007C4CAB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20" w:hanging="294"/>
        <w:jc w:val="both"/>
        <w:rPr>
          <w:rFonts w:ascii="Times New Roman" w:hAnsi="Times New Roman"/>
          <w:sz w:val="24"/>
          <w:szCs w:val="24"/>
          <w:lang w:val="ru-RU"/>
        </w:rPr>
      </w:pPr>
      <w:r w:rsidRPr="007C4CAB">
        <w:rPr>
          <w:rFonts w:ascii="Times New Roman" w:hAnsi="Times New Roman"/>
          <w:b/>
          <w:bCs/>
          <w:sz w:val="24"/>
          <w:szCs w:val="24"/>
          <w:lang w:val="ru-RU"/>
        </w:rPr>
        <w:t xml:space="preserve">здоровья и </w:t>
      </w:r>
      <w:proofErr w:type="gramStart"/>
      <w:r w:rsidRPr="007C4CAB">
        <w:rPr>
          <w:rFonts w:ascii="Times New Roman" w:hAnsi="Times New Roman"/>
          <w:b/>
          <w:bCs/>
          <w:sz w:val="24"/>
          <w:szCs w:val="24"/>
          <w:lang w:val="ru-RU"/>
        </w:rPr>
        <w:t>роддоме</w:t>
      </w:r>
      <w:proofErr w:type="gramEnd"/>
      <w:r w:rsidRPr="007C4CAB">
        <w:rPr>
          <w:rFonts w:ascii="Times New Roman" w:hAnsi="Times New Roman"/>
          <w:b/>
          <w:bCs/>
          <w:sz w:val="24"/>
          <w:szCs w:val="24"/>
          <w:lang w:val="ru-RU"/>
        </w:rPr>
        <w:t xml:space="preserve"> «Лис» </w:t>
      </w:r>
    </w:p>
    <w:p w:rsidR="007110C3" w:rsidRPr="007C4CAB" w:rsidRDefault="007110C3">
      <w:pPr>
        <w:widowControl w:val="0"/>
        <w:autoSpaceDE w:val="0"/>
        <w:autoSpaceDN w:val="0"/>
        <w:adjustRightInd w:val="0"/>
        <w:spacing w:after="0" w:line="7" w:lineRule="exact"/>
        <w:rPr>
          <w:rFonts w:ascii="Times New Roman" w:hAnsi="Times New Roman"/>
          <w:sz w:val="24"/>
          <w:szCs w:val="24"/>
          <w:lang w:val="ru-RU"/>
        </w:rPr>
      </w:pPr>
    </w:p>
    <w:p w:rsidR="007110C3" w:rsidRPr="007C4CAB" w:rsidRDefault="00E3351A" w:rsidP="007C4CAB">
      <w:pPr>
        <w:widowControl w:val="0"/>
        <w:numPr>
          <w:ilvl w:val="0"/>
          <w:numId w:val="4"/>
        </w:numPr>
        <w:overflowPunct w:val="0"/>
        <w:autoSpaceDE w:val="0"/>
        <w:autoSpaceDN w:val="0"/>
        <w:adjustRightInd w:val="0"/>
        <w:spacing w:after="0" w:line="264" w:lineRule="exact"/>
        <w:ind w:left="426" w:hanging="426"/>
        <w:jc w:val="both"/>
        <w:rPr>
          <w:rFonts w:ascii="Times New Roman" w:hAnsi="Times New Roman"/>
          <w:sz w:val="24"/>
          <w:szCs w:val="24"/>
          <w:lang w:val="ru-RU"/>
        </w:rPr>
      </w:pPr>
      <w:r w:rsidRPr="007C4CAB">
        <w:rPr>
          <w:rFonts w:ascii="Times New Roman" w:hAnsi="Times New Roman"/>
          <w:sz w:val="24"/>
          <w:szCs w:val="24"/>
          <w:lang w:val="ru-RU"/>
        </w:rPr>
        <w:t xml:space="preserve">Медицинская помощь во время процесса родов и после него – </w:t>
      </w:r>
      <w:r w:rsidRPr="007C4CAB">
        <w:rPr>
          <w:rFonts w:ascii="Times New Roman" w:hAnsi="Times New Roman"/>
          <w:b/>
          <w:bCs/>
          <w:sz w:val="24"/>
          <w:szCs w:val="24"/>
          <w:lang w:val="ru-RU"/>
        </w:rPr>
        <w:t>личная акушерка</w:t>
      </w:r>
      <w:r w:rsidRPr="007C4CAB">
        <w:rPr>
          <w:rFonts w:ascii="Times New Roman" w:hAnsi="Times New Roman"/>
          <w:sz w:val="24"/>
          <w:szCs w:val="24"/>
          <w:lang w:val="ru-RU"/>
        </w:rPr>
        <w:t xml:space="preserve"> </w:t>
      </w:r>
    </w:p>
    <w:p w:rsidR="007110C3" w:rsidRPr="007C4CAB" w:rsidRDefault="007110C3">
      <w:pPr>
        <w:widowControl w:val="0"/>
        <w:autoSpaceDE w:val="0"/>
        <w:autoSpaceDN w:val="0"/>
        <w:adjustRightInd w:val="0"/>
        <w:spacing w:after="0" w:line="4" w:lineRule="exact"/>
        <w:rPr>
          <w:rFonts w:ascii="Times New Roman" w:hAnsi="Times New Roman"/>
          <w:sz w:val="24"/>
          <w:szCs w:val="24"/>
          <w:lang w:val="ru-RU"/>
        </w:rPr>
      </w:pPr>
    </w:p>
    <w:p w:rsidR="007110C3" w:rsidRPr="007C4CAB" w:rsidRDefault="00E3351A" w:rsidP="007C4CAB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val="ru-RU"/>
        </w:rPr>
      </w:pPr>
      <w:r w:rsidRPr="007C4CAB">
        <w:rPr>
          <w:rFonts w:ascii="Times New Roman" w:hAnsi="Times New Roman"/>
          <w:b/>
          <w:bCs/>
          <w:sz w:val="24"/>
          <w:szCs w:val="24"/>
          <w:lang w:val="ru-RU"/>
        </w:rPr>
        <w:t xml:space="preserve">высочайшей квалификации </w:t>
      </w:r>
    </w:p>
    <w:p w:rsidR="007110C3" w:rsidRPr="007C4CAB" w:rsidRDefault="007110C3">
      <w:pPr>
        <w:widowControl w:val="0"/>
        <w:autoSpaceDE w:val="0"/>
        <w:autoSpaceDN w:val="0"/>
        <w:adjustRightInd w:val="0"/>
        <w:spacing w:after="0" w:line="7" w:lineRule="exact"/>
        <w:rPr>
          <w:rFonts w:ascii="Times New Roman" w:hAnsi="Times New Roman"/>
          <w:sz w:val="24"/>
          <w:szCs w:val="24"/>
          <w:lang w:val="ru-RU"/>
        </w:rPr>
      </w:pPr>
    </w:p>
    <w:p w:rsidR="007C4CAB" w:rsidRDefault="00E3351A" w:rsidP="007C4CAB">
      <w:pPr>
        <w:widowControl w:val="0"/>
        <w:numPr>
          <w:ilvl w:val="0"/>
          <w:numId w:val="4"/>
        </w:numPr>
        <w:overflowPunct w:val="0"/>
        <w:autoSpaceDE w:val="0"/>
        <w:autoSpaceDN w:val="0"/>
        <w:adjustRightInd w:val="0"/>
        <w:spacing w:after="0" w:line="270" w:lineRule="exact"/>
        <w:ind w:left="426" w:right="3580" w:hanging="426"/>
        <w:jc w:val="both"/>
        <w:rPr>
          <w:rFonts w:ascii="Times New Roman" w:hAnsi="Times New Roman"/>
          <w:sz w:val="24"/>
          <w:szCs w:val="24"/>
          <w:lang w:val="ru-RU"/>
        </w:rPr>
      </w:pPr>
      <w:r w:rsidRPr="007C4CAB">
        <w:rPr>
          <w:rFonts w:ascii="Times New Roman" w:hAnsi="Times New Roman"/>
          <w:sz w:val="24"/>
          <w:szCs w:val="24"/>
          <w:lang w:val="ru-RU"/>
        </w:rPr>
        <w:t xml:space="preserve">Операция кесарево сечение (при необходимости) </w:t>
      </w:r>
    </w:p>
    <w:p w:rsidR="007110C3" w:rsidRPr="007C4CAB" w:rsidRDefault="00E3351A" w:rsidP="007C4CAB">
      <w:pPr>
        <w:widowControl w:val="0"/>
        <w:numPr>
          <w:ilvl w:val="0"/>
          <w:numId w:val="4"/>
        </w:numPr>
        <w:overflowPunct w:val="0"/>
        <w:autoSpaceDE w:val="0"/>
        <w:autoSpaceDN w:val="0"/>
        <w:adjustRightInd w:val="0"/>
        <w:spacing w:after="0" w:line="270" w:lineRule="exact"/>
        <w:ind w:left="426" w:right="3580" w:hanging="426"/>
        <w:jc w:val="both"/>
        <w:rPr>
          <w:rFonts w:ascii="Times New Roman" w:hAnsi="Times New Roman"/>
          <w:sz w:val="24"/>
          <w:szCs w:val="24"/>
          <w:lang w:val="ru-RU"/>
        </w:rPr>
      </w:pPr>
      <w:r w:rsidRPr="007C4CAB">
        <w:rPr>
          <w:rFonts w:ascii="Times New Roman" w:hAnsi="Times New Roman"/>
          <w:sz w:val="24"/>
          <w:szCs w:val="24"/>
          <w:lang w:val="ru-RU"/>
        </w:rPr>
        <w:t xml:space="preserve">Непрерывный мониторинг состояния роженицы </w:t>
      </w:r>
    </w:p>
    <w:p w:rsidR="007110C3" w:rsidRPr="007C4CAB" w:rsidRDefault="007110C3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/>
          <w:sz w:val="24"/>
          <w:szCs w:val="24"/>
          <w:lang w:val="ru-RU"/>
        </w:rPr>
      </w:pPr>
    </w:p>
    <w:p w:rsidR="007110C3" w:rsidRPr="007C4CAB" w:rsidRDefault="00E3351A" w:rsidP="007C4CAB">
      <w:pPr>
        <w:widowControl w:val="0"/>
        <w:numPr>
          <w:ilvl w:val="0"/>
          <w:numId w:val="4"/>
        </w:numPr>
        <w:overflowPunct w:val="0"/>
        <w:autoSpaceDE w:val="0"/>
        <w:autoSpaceDN w:val="0"/>
        <w:adjustRightInd w:val="0"/>
        <w:spacing w:after="0" w:line="273" w:lineRule="exact"/>
        <w:ind w:left="426" w:hanging="426"/>
        <w:jc w:val="both"/>
        <w:rPr>
          <w:rFonts w:ascii="Times New Roman" w:hAnsi="Times New Roman"/>
          <w:sz w:val="24"/>
          <w:szCs w:val="24"/>
          <w:lang w:val="ru-RU"/>
        </w:rPr>
      </w:pPr>
      <w:r w:rsidRPr="007C4CAB">
        <w:rPr>
          <w:rFonts w:ascii="Times New Roman" w:hAnsi="Times New Roman"/>
          <w:sz w:val="24"/>
          <w:szCs w:val="24"/>
          <w:lang w:val="ru-RU"/>
        </w:rPr>
        <w:t xml:space="preserve">Уход и медицинский контроль состояния ребенка и матери </w:t>
      </w:r>
    </w:p>
    <w:p w:rsidR="007110C3" w:rsidRPr="007C4CAB" w:rsidRDefault="007110C3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/>
          <w:sz w:val="24"/>
          <w:szCs w:val="24"/>
          <w:lang w:val="ru-RU"/>
        </w:rPr>
      </w:pPr>
    </w:p>
    <w:p w:rsidR="007110C3" w:rsidRPr="007C4CAB" w:rsidRDefault="00E3351A" w:rsidP="007C4CAB">
      <w:pPr>
        <w:widowControl w:val="0"/>
        <w:numPr>
          <w:ilvl w:val="0"/>
          <w:numId w:val="4"/>
        </w:numPr>
        <w:overflowPunct w:val="0"/>
        <w:autoSpaceDE w:val="0"/>
        <w:autoSpaceDN w:val="0"/>
        <w:adjustRightInd w:val="0"/>
        <w:spacing w:after="0" w:line="276" w:lineRule="exact"/>
        <w:ind w:left="426" w:hanging="426"/>
        <w:jc w:val="both"/>
        <w:rPr>
          <w:rFonts w:ascii="Times New Roman" w:hAnsi="Times New Roman"/>
          <w:sz w:val="24"/>
          <w:szCs w:val="24"/>
          <w:lang w:val="ru-RU"/>
        </w:rPr>
      </w:pPr>
      <w:r w:rsidRPr="007C4CAB">
        <w:rPr>
          <w:rFonts w:ascii="Times New Roman" w:hAnsi="Times New Roman"/>
          <w:sz w:val="24"/>
          <w:szCs w:val="24"/>
          <w:lang w:val="ru-RU"/>
        </w:rPr>
        <w:t xml:space="preserve">Необходимые </w:t>
      </w:r>
      <w:r w:rsidRPr="007C4CAB">
        <w:rPr>
          <w:rFonts w:ascii="Times New Roman" w:hAnsi="Times New Roman"/>
          <w:b/>
          <w:bCs/>
          <w:sz w:val="24"/>
          <w:szCs w:val="24"/>
          <w:lang w:val="ru-RU"/>
        </w:rPr>
        <w:t>послеродовые обследования и консультации</w:t>
      </w:r>
      <w:r w:rsidRPr="007C4CAB">
        <w:rPr>
          <w:rFonts w:ascii="Times New Roman" w:hAnsi="Times New Roman"/>
          <w:sz w:val="24"/>
          <w:szCs w:val="24"/>
          <w:lang w:val="ru-RU"/>
        </w:rPr>
        <w:t xml:space="preserve">: осмотр гинеколога непосредственно после родов и спустя сутки, инструктаж и обучение матери правильному уходу за ребенком </w:t>
      </w:r>
    </w:p>
    <w:p w:rsidR="007110C3" w:rsidRPr="007C4CAB" w:rsidRDefault="007110C3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/>
          <w:sz w:val="24"/>
          <w:szCs w:val="24"/>
          <w:lang w:val="ru-RU"/>
        </w:rPr>
      </w:pPr>
    </w:p>
    <w:p w:rsidR="007110C3" w:rsidRPr="007C4CAB" w:rsidRDefault="00E3351A" w:rsidP="007C4CAB">
      <w:pPr>
        <w:widowControl w:val="0"/>
        <w:numPr>
          <w:ilvl w:val="0"/>
          <w:numId w:val="4"/>
        </w:numPr>
        <w:overflowPunct w:val="0"/>
        <w:autoSpaceDE w:val="0"/>
        <w:autoSpaceDN w:val="0"/>
        <w:adjustRightInd w:val="0"/>
        <w:spacing w:after="0" w:line="273" w:lineRule="exact"/>
        <w:ind w:left="426" w:hanging="426"/>
        <w:jc w:val="both"/>
        <w:rPr>
          <w:rFonts w:ascii="Times New Roman" w:hAnsi="Times New Roman"/>
          <w:sz w:val="24"/>
          <w:szCs w:val="24"/>
          <w:lang w:val="ru-RU"/>
        </w:rPr>
      </w:pPr>
      <w:r w:rsidRPr="007C4CAB">
        <w:rPr>
          <w:rFonts w:ascii="Times New Roman" w:hAnsi="Times New Roman"/>
          <w:sz w:val="24"/>
          <w:szCs w:val="24"/>
          <w:lang w:val="ru-RU"/>
        </w:rPr>
        <w:t xml:space="preserve">Получение свидетельства о рождении в Израиле </w:t>
      </w:r>
    </w:p>
    <w:p w:rsidR="007110C3" w:rsidRPr="007C4CAB" w:rsidRDefault="007110C3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/>
          <w:sz w:val="24"/>
          <w:szCs w:val="24"/>
          <w:lang w:val="ru-RU"/>
        </w:rPr>
      </w:pPr>
    </w:p>
    <w:p w:rsidR="007110C3" w:rsidRPr="007C4CAB" w:rsidRDefault="00E3351A" w:rsidP="007C4CAB">
      <w:pPr>
        <w:widowControl w:val="0"/>
        <w:numPr>
          <w:ilvl w:val="0"/>
          <w:numId w:val="4"/>
        </w:numPr>
        <w:overflowPunct w:val="0"/>
        <w:autoSpaceDE w:val="0"/>
        <w:autoSpaceDN w:val="0"/>
        <w:adjustRightInd w:val="0"/>
        <w:spacing w:after="0" w:line="276" w:lineRule="exact"/>
        <w:ind w:left="426" w:hanging="426"/>
        <w:jc w:val="both"/>
        <w:rPr>
          <w:rFonts w:ascii="Times New Roman" w:hAnsi="Times New Roman"/>
          <w:sz w:val="24"/>
          <w:szCs w:val="24"/>
          <w:lang w:val="ru-RU"/>
        </w:rPr>
      </w:pPr>
      <w:r w:rsidRPr="007C4CAB">
        <w:rPr>
          <w:rFonts w:ascii="Times New Roman" w:hAnsi="Times New Roman"/>
          <w:sz w:val="24"/>
          <w:szCs w:val="24"/>
          <w:lang w:val="ru-RU"/>
        </w:rPr>
        <w:t xml:space="preserve">Услуги по </w:t>
      </w:r>
      <w:r w:rsidRPr="007C4CAB">
        <w:rPr>
          <w:rFonts w:ascii="Times New Roman" w:hAnsi="Times New Roman"/>
          <w:b/>
          <w:bCs/>
          <w:sz w:val="24"/>
          <w:szCs w:val="24"/>
          <w:lang w:val="ru-RU"/>
        </w:rPr>
        <w:t>переводу медицинских документов на русский язык</w:t>
      </w:r>
      <w:r w:rsidRPr="007C4CAB">
        <w:rPr>
          <w:rFonts w:ascii="Times New Roman" w:hAnsi="Times New Roman"/>
          <w:sz w:val="24"/>
          <w:szCs w:val="24"/>
          <w:lang w:val="ru-RU"/>
        </w:rPr>
        <w:t xml:space="preserve"> </w:t>
      </w:r>
    </w:p>
    <w:p w:rsidR="007110C3" w:rsidRPr="007C4CAB" w:rsidRDefault="007110C3">
      <w:pPr>
        <w:widowControl w:val="0"/>
        <w:autoSpaceDE w:val="0"/>
        <w:autoSpaceDN w:val="0"/>
        <w:adjustRightInd w:val="0"/>
        <w:spacing w:after="0" w:line="8" w:lineRule="exact"/>
        <w:rPr>
          <w:rFonts w:ascii="Times New Roman" w:hAnsi="Times New Roman"/>
          <w:sz w:val="24"/>
          <w:szCs w:val="24"/>
          <w:lang w:val="ru-RU"/>
        </w:rPr>
      </w:pPr>
    </w:p>
    <w:p w:rsidR="007110C3" w:rsidRPr="007C4CAB" w:rsidRDefault="00E3351A" w:rsidP="007C4CAB">
      <w:pPr>
        <w:widowControl w:val="0"/>
        <w:numPr>
          <w:ilvl w:val="0"/>
          <w:numId w:val="4"/>
        </w:numPr>
        <w:overflowPunct w:val="0"/>
        <w:autoSpaceDE w:val="0"/>
        <w:autoSpaceDN w:val="0"/>
        <w:adjustRightInd w:val="0"/>
        <w:spacing w:after="0" w:line="267" w:lineRule="exact"/>
        <w:ind w:left="426" w:hanging="426"/>
        <w:jc w:val="both"/>
        <w:rPr>
          <w:rFonts w:ascii="Times New Roman" w:hAnsi="Times New Roman"/>
          <w:sz w:val="24"/>
          <w:szCs w:val="24"/>
          <w:lang w:val="ru-RU"/>
        </w:rPr>
      </w:pPr>
      <w:r w:rsidRPr="007C4CAB">
        <w:rPr>
          <w:rFonts w:ascii="Times New Roman" w:hAnsi="Times New Roman"/>
          <w:sz w:val="24"/>
          <w:szCs w:val="24"/>
          <w:lang w:val="ru-RU"/>
        </w:rPr>
        <w:t xml:space="preserve">Трансфер из гостиницы в аэропорт </w:t>
      </w:r>
    </w:p>
    <w:p w:rsidR="007110C3" w:rsidRPr="007C4CAB" w:rsidRDefault="00E3351A" w:rsidP="007C4CAB">
      <w:pPr>
        <w:widowControl w:val="0"/>
        <w:numPr>
          <w:ilvl w:val="0"/>
          <w:numId w:val="4"/>
        </w:numPr>
        <w:overflowPunct w:val="0"/>
        <w:autoSpaceDE w:val="0"/>
        <w:autoSpaceDN w:val="0"/>
        <w:adjustRightInd w:val="0"/>
        <w:spacing w:after="0" w:line="276" w:lineRule="exact"/>
        <w:ind w:left="426" w:hanging="426"/>
        <w:jc w:val="both"/>
        <w:rPr>
          <w:rFonts w:ascii="Times New Roman" w:hAnsi="Times New Roman"/>
          <w:sz w:val="24"/>
          <w:szCs w:val="24"/>
          <w:lang w:val="ru-RU"/>
        </w:rPr>
      </w:pPr>
      <w:r w:rsidRPr="007C4CAB">
        <w:rPr>
          <w:rFonts w:ascii="Times New Roman" w:hAnsi="Times New Roman"/>
          <w:b/>
          <w:bCs/>
          <w:sz w:val="24"/>
          <w:szCs w:val="24"/>
        </w:rPr>
        <w:t>VIP</w:t>
      </w:r>
      <w:r w:rsidRPr="007C4CAB">
        <w:rPr>
          <w:rFonts w:ascii="Times New Roman" w:hAnsi="Times New Roman"/>
          <w:b/>
          <w:bCs/>
          <w:sz w:val="24"/>
          <w:szCs w:val="24"/>
          <w:lang w:val="ru-RU"/>
        </w:rPr>
        <w:t xml:space="preserve">-сопровождение </w:t>
      </w:r>
      <w:r w:rsidRPr="007C4CAB">
        <w:rPr>
          <w:rFonts w:ascii="Times New Roman" w:hAnsi="Times New Roman"/>
          <w:sz w:val="24"/>
          <w:szCs w:val="24"/>
          <w:lang w:val="ru-RU"/>
        </w:rPr>
        <w:t>в аэропорту</w:t>
      </w:r>
      <w:r w:rsidRPr="007C4CAB">
        <w:rPr>
          <w:rFonts w:ascii="Times New Roman" w:hAnsi="Times New Roman"/>
          <w:b/>
          <w:bCs/>
          <w:sz w:val="24"/>
          <w:szCs w:val="24"/>
          <w:lang w:val="ru-RU"/>
        </w:rPr>
        <w:t xml:space="preserve"> </w:t>
      </w:r>
    </w:p>
    <w:p w:rsidR="007110C3" w:rsidRPr="007C4CAB" w:rsidRDefault="007110C3">
      <w:pPr>
        <w:widowControl w:val="0"/>
        <w:autoSpaceDE w:val="0"/>
        <w:autoSpaceDN w:val="0"/>
        <w:adjustRightInd w:val="0"/>
        <w:spacing w:after="0" w:line="235" w:lineRule="exact"/>
        <w:rPr>
          <w:rFonts w:ascii="Times New Roman" w:hAnsi="Times New Roman"/>
          <w:sz w:val="24"/>
          <w:szCs w:val="24"/>
          <w:lang w:val="ru-RU"/>
        </w:rPr>
      </w:pPr>
    </w:p>
    <w:p w:rsidR="007110C3" w:rsidRPr="007C4CAB" w:rsidRDefault="00E3351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7C4CAB">
        <w:rPr>
          <w:rFonts w:ascii="Times New Roman" w:hAnsi="Times New Roman"/>
          <w:b/>
          <w:bCs/>
          <w:sz w:val="24"/>
          <w:szCs w:val="24"/>
          <w:lang w:val="ru-RU"/>
        </w:rPr>
        <w:t xml:space="preserve">Стоимость </w:t>
      </w:r>
      <w:r w:rsidRPr="007C4CAB">
        <w:rPr>
          <w:rFonts w:ascii="Times New Roman" w:hAnsi="Times New Roman"/>
          <w:b/>
          <w:bCs/>
          <w:sz w:val="24"/>
          <w:szCs w:val="24"/>
        </w:rPr>
        <w:t>VIP</w:t>
      </w:r>
      <w:r w:rsidR="00B550DC">
        <w:rPr>
          <w:rFonts w:ascii="Times New Roman" w:hAnsi="Times New Roman"/>
          <w:b/>
          <w:bCs/>
          <w:sz w:val="24"/>
          <w:szCs w:val="24"/>
          <w:lang w:val="ru-RU"/>
        </w:rPr>
        <w:t>-программы: $14.</w:t>
      </w:r>
      <w:r w:rsidRPr="007C4CAB">
        <w:rPr>
          <w:rFonts w:ascii="Times New Roman" w:hAnsi="Times New Roman"/>
          <w:b/>
          <w:bCs/>
          <w:sz w:val="24"/>
          <w:szCs w:val="24"/>
          <w:lang w:val="ru-RU"/>
        </w:rPr>
        <w:t>900 (обычные роды),</w:t>
      </w:r>
      <w:r w:rsidR="00B550DC">
        <w:rPr>
          <w:rFonts w:ascii="Times New Roman" w:hAnsi="Times New Roman"/>
          <w:b/>
          <w:bCs/>
          <w:sz w:val="24"/>
          <w:szCs w:val="24"/>
          <w:lang w:val="ru-RU"/>
        </w:rPr>
        <w:t xml:space="preserve"> </w:t>
      </w:r>
      <w:r w:rsidRPr="007C4CAB">
        <w:rPr>
          <w:rFonts w:ascii="Times New Roman" w:hAnsi="Times New Roman"/>
          <w:b/>
          <w:bCs/>
          <w:sz w:val="24"/>
          <w:szCs w:val="24"/>
          <w:lang w:val="ru-RU"/>
        </w:rPr>
        <w:t xml:space="preserve"> $19</w:t>
      </w:r>
      <w:r w:rsidR="00B550DC">
        <w:rPr>
          <w:rFonts w:ascii="Times New Roman" w:hAnsi="Times New Roman"/>
          <w:b/>
          <w:bCs/>
          <w:sz w:val="24"/>
          <w:szCs w:val="24"/>
          <w:lang w:val="ru-RU"/>
        </w:rPr>
        <w:t>.</w:t>
      </w:r>
      <w:r w:rsidRPr="007C4CAB">
        <w:rPr>
          <w:rFonts w:ascii="Times New Roman" w:hAnsi="Times New Roman"/>
          <w:b/>
          <w:bCs/>
          <w:sz w:val="24"/>
          <w:szCs w:val="24"/>
          <w:lang w:val="ru-RU"/>
        </w:rPr>
        <w:t>500 (кесарево сечение).</w:t>
      </w:r>
    </w:p>
    <w:p w:rsidR="007110C3" w:rsidRPr="007C4CAB" w:rsidRDefault="007110C3">
      <w:pPr>
        <w:widowControl w:val="0"/>
        <w:autoSpaceDE w:val="0"/>
        <w:autoSpaceDN w:val="0"/>
        <w:adjustRightInd w:val="0"/>
        <w:spacing w:after="0" w:line="292" w:lineRule="exact"/>
        <w:rPr>
          <w:rFonts w:ascii="Times New Roman" w:hAnsi="Times New Roman"/>
          <w:sz w:val="24"/>
          <w:szCs w:val="24"/>
          <w:lang w:val="ru-RU"/>
        </w:rPr>
      </w:pPr>
    </w:p>
    <w:p w:rsidR="007110C3" w:rsidRPr="002B5D87" w:rsidRDefault="007110C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sectPr w:rsidR="007110C3" w:rsidRPr="002B5D87" w:rsidSect="007110C3">
      <w:pgSz w:w="11900" w:h="16840"/>
      <w:pgMar w:top="1440" w:right="840" w:bottom="1440" w:left="1700" w:header="720" w:footer="720" w:gutter="0"/>
      <w:cols w:space="720" w:equalWidth="0">
        <w:col w:w="9360"/>
      </w:cols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</w:lvl>
    <w:lvl w:ilvl="1" w:tplc="00006784">
      <w:start w:val="1"/>
      <w:numFmt w:val="bullet"/>
      <w:lvlText w:val="и"/>
      <w:lvlJc w:val="left"/>
      <w:pPr>
        <w:tabs>
          <w:tab w:val="num" w:pos="1440"/>
        </w:tabs>
        <w:ind w:left="1440" w:hanging="360"/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0004AE1"/>
    <w:multiLevelType w:val="hybridMultilevel"/>
    <w:tmpl w:val="00003D6C"/>
    <w:lvl w:ilvl="0" w:tplc="00002CD6">
      <w:start w:val="1"/>
      <w:numFmt w:val="bullet"/>
      <w:lvlText w:val=" 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30E61A8C"/>
    <w:multiLevelType w:val="hybridMultilevel"/>
    <w:tmpl w:val="75244EF0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72BA07FD"/>
    <w:multiLevelType w:val="hybridMultilevel"/>
    <w:tmpl w:val="66089D5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476165D"/>
    <w:multiLevelType w:val="hybridMultilevel"/>
    <w:tmpl w:val="A49ECD58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76A161A3"/>
    <w:multiLevelType w:val="hybridMultilevel"/>
    <w:tmpl w:val="7186C282"/>
    <w:lvl w:ilvl="0" w:tplc="04190001">
      <w:start w:val="1"/>
      <w:numFmt w:val="bullet"/>
      <w:lvlText w:val=""/>
      <w:lvlJc w:val="left"/>
      <w:pPr>
        <w:ind w:left="107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9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1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3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5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7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9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1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3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5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oNotTrackMoves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savePreviewPicture/>
  <w:doNotValidateAgainstSchema/>
  <w:doNotDemarcateInvalidXml/>
  <w:compat>
    <w:spaceForUL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3351A"/>
    <w:rsid w:val="002B5D87"/>
    <w:rsid w:val="007110C3"/>
    <w:rsid w:val="007C4CAB"/>
    <w:rsid w:val="009D16CD"/>
    <w:rsid w:val="00B36BE8"/>
    <w:rsid w:val="00B550DC"/>
    <w:rsid w:val="00E335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10C3"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C4CA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592</Words>
  <Characters>3375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katya</cp:lastModifiedBy>
  <cp:revision>5</cp:revision>
  <dcterms:created xsi:type="dcterms:W3CDTF">2015-08-03T10:21:00Z</dcterms:created>
  <dcterms:modified xsi:type="dcterms:W3CDTF">2015-08-03T10:41:00Z</dcterms:modified>
</cp:coreProperties>
</file>